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D4" w:rsidRDefault="00953BD4" w:rsidP="00953BD4">
      <w:pPr>
        <w:pStyle w:val="Standard"/>
        <w:jc w:val="center"/>
      </w:pPr>
      <w:proofErr w:type="spellStart"/>
      <w:r>
        <w:rPr>
          <w:rFonts w:cs="Monotype Corsiva"/>
          <w:sz w:val="20"/>
          <w:szCs w:val="20"/>
        </w:rPr>
        <w:t>Kedves</w:t>
      </w:r>
      <w:proofErr w:type="spellEnd"/>
      <w:r>
        <w:rPr>
          <w:rFonts w:cs="Monotype Corsiva"/>
          <w:sz w:val="20"/>
          <w:szCs w:val="20"/>
        </w:rPr>
        <w:t xml:space="preserve"> </w:t>
      </w:r>
      <w:proofErr w:type="spellStart"/>
      <w:r>
        <w:rPr>
          <w:rFonts w:cs="Monotype Corsiva"/>
          <w:sz w:val="20"/>
          <w:szCs w:val="20"/>
        </w:rPr>
        <w:t>Szülők</w:t>
      </w:r>
      <w:proofErr w:type="spellEnd"/>
      <w:r>
        <w:rPr>
          <w:rFonts w:cs="Monotype Corsiva"/>
          <w:sz w:val="20"/>
          <w:szCs w:val="20"/>
        </w:rPr>
        <w:t>!</w:t>
      </w:r>
    </w:p>
    <w:p w:rsidR="00953BD4" w:rsidRDefault="00953BD4" w:rsidP="00953BD4">
      <w:pPr>
        <w:pStyle w:val="Standard"/>
        <w:jc w:val="center"/>
        <w:rPr>
          <w:rFonts w:ascii="Monotype Corsiva" w:hAnsi="Monotype Corsiva" w:cs="Monotype Corsiva"/>
          <w:sz w:val="20"/>
          <w:szCs w:val="20"/>
        </w:rPr>
      </w:pPr>
    </w:p>
    <w:p w:rsidR="00953BD4" w:rsidRDefault="00953BD4" w:rsidP="00953BD4">
      <w:pPr>
        <w:pStyle w:val="Standard"/>
        <w:jc w:val="both"/>
      </w:pPr>
      <w:proofErr w:type="spellStart"/>
      <w:r>
        <w:rPr>
          <w:sz w:val="20"/>
          <w:szCs w:val="20"/>
        </w:rPr>
        <w:t>Értesítjük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Önöket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hogy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8/1998. (VI. 3.) NM </w:t>
      </w:r>
      <w:proofErr w:type="spellStart"/>
      <w:r>
        <w:rPr>
          <w:color w:val="000000"/>
          <w:sz w:val="20"/>
          <w:szCs w:val="20"/>
        </w:rPr>
        <w:t>rendelet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értelmében</w:t>
      </w:r>
      <w:proofErr w:type="spellEnd"/>
      <w:r>
        <w:rPr>
          <w:sz w:val="20"/>
          <w:szCs w:val="20"/>
        </w:rPr>
        <w:t xml:space="preserve"> </w:t>
      </w:r>
      <w:r w:rsidR="0069434B">
        <w:rPr>
          <w:b/>
          <w:sz w:val="20"/>
          <w:szCs w:val="20"/>
        </w:rPr>
        <w:t>………………………………………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nevű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gyermekük</w:t>
      </w:r>
      <w:proofErr w:type="spell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HPV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humán</w:t>
      </w:r>
      <w:proofErr w:type="spellEnd"/>
      <w:r>
        <w:rPr>
          <w:sz w:val="20"/>
          <w:szCs w:val="20"/>
        </w:rPr>
        <w:t xml:space="preserve"> papilloma </w:t>
      </w:r>
      <w:proofErr w:type="spellStart"/>
      <w:r>
        <w:rPr>
          <w:sz w:val="20"/>
          <w:szCs w:val="20"/>
        </w:rPr>
        <w:t>vírus</w:t>
      </w:r>
      <w:proofErr w:type="spellEnd"/>
      <w:r>
        <w:rPr>
          <w:sz w:val="20"/>
          <w:szCs w:val="20"/>
        </w:rPr>
        <w:t xml:space="preserve">) </w:t>
      </w:r>
      <w:proofErr w:type="spellStart"/>
      <w:r>
        <w:rPr>
          <w:sz w:val="20"/>
          <w:szCs w:val="20"/>
        </w:rPr>
        <w:t>elleni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választható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védőoltás</w:t>
      </w:r>
      <w:proofErr w:type="spellEnd"/>
      <w:r>
        <w:rPr>
          <w:sz w:val="20"/>
          <w:szCs w:val="20"/>
        </w:rPr>
        <w:t xml:space="preserve"> </w:t>
      </w:r>
      <w:r w:rsidR="0069434B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.</w:t>
      </w:r>
      <w:proofErr w:type="spellStart"/>
      <w:r>
        <w:rPr>
          <w:b/>
          <w:bCs/>
          <w:sz w:val="20"/>
          <w:szCs w:val="20"/>
        </w:rPr>
        <w:t>részletét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 w:rsidR="0069434B">
        <w:rPr>
          <w:b/>
          <w:bCs/>
          <w:sz w:val="20"/>
          <w:szCs w:val="20"/>
        </w:rPr>
        <w:t>október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hónapban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kapja</w:t>
      </w:r>
      <w:proofErr w:type="spellEnd"/>
      <w:r>
        <w:rPr>
          <w:sz w:val="20"/>
          <w:szCs w:val="20"/>
        </w:rPr>
        <w:t>.</w:t>
      </w:r>
      <w:r w:rsidR="0069434B">
        <w:rPr>
          <w:sz w:val="20"/>
          <w:szCs w:val="20"/>
        </w:rPr>
        <w:t xml:space="preserve"> A 2. </w:t>
      </w:r>
      <w:proofErr w:type="spellStart"/>
      <w:proofErr w:type="gramStart"/>
      <w:r w:rsidR="0069434B">
        <w:rPr>
          <w:sz w:val="20"/>
          <w:szCs w:val="20"/>
        </w:rPr>
        <w:t>oltás</w:t>
      </w:r>
      <w:proofErr w:type="spellEnd"/>
      <w:proofErr w:type="gramEnd"/>
      <w:r w:rsidR="0069434B">
        <w:rPr>
          <w:sz w:val="20"/>
          <w:szCs w:val="20"/>
        </w:rPr>
        <w:t xml:space="preserve"> </w:t>
      </w:r>
      <w:proofErr w:type="spellStart"/>
      <w:r w:rsidR="0069434B">
        <w:rPr>
          <w:sz w:val="20"/>
          <w:szCs w:val="20"/>
        </w:rPr>
        <w:t>április</w:t>
      </w:r>
      <w:proofErr w:type="spellEnd"/>
      <w:r w:rsidR="0069434B">
        <w:rPr>
          <w:sz w:val="20"/>
          <w:szCs w:val="20"/>
        </w:rPr>
        <w:t xml:space="preserve"> </w:t>
      </w:r>
      <w:proofErr w:type="spellStart"/>
      <w:r w:rsidR="0069434B">
        <w:rPr>
          <w:sz w:val="20"/>
          <w:szCs w:val="20"/>
        </w:rPr>
        <w:t>hónapban</w:t>
      </w:r>
      <w:proofErr w:type="spellEnd"/>
      <w:r w:rsidR="0069434B">
        <w:rPr>
          <w:sz w:val="20"/>
          <w:szCs w:val="20"/>
        </w:rPr>
        <w:t xml:space="preserve"> </w:t>
      </w:r>
      <w:proofErr w:type="spellStart"/>
      <w:r w:rsidR="0069434B">
        <w:rPr>
          <w:sz w:val="20"/>
          <w:szCs w:val="20"/>
        </w:rPr>
        <w:t>várható</w:t>
      </w:r>
      <w:proofErr w:type="spellEnd"/>
      <w:r w:rsidR="0069434B">
        <w:rPr>
          <w:sz w:val="20"/>
          <w:szCs w:val="20"/>
        </w:rPr>
        <w:t>.</w:t>
      </w:r>
    </w:p>
    <w:p w:rsidR="00953BD4" w:rsidRDefault="00953BD4" w:rsidP="00953BD4">
      <w:pPr>
        <w:pStyle w:val="Standard"/>
        <w:jc w:val="both"/>
      </w:pPr>
    </w:p>
    <w:p w:rsidR="00953BD4" w:rsidRDefault="00953BD4" w:rsidP="00953BD4">
      <w:pPr>
        <w:pStyle w:val="Standard"/>
        <w:jc w:val="both"/>
      </w:pPr>
      <w:r>
        <w:rPr>
          <w:sz w:val="20"/>
          <w:szCs w:val="20"/>
          <w:lang w:val="pt-BR"/>
        </w:rPr>
        <w:t>Az oltás helye :</w:t>
      </w:r>
      <w:r>
        <w:rPr>
          <w:sz w:val="20"/>
          <w:szCs w:val="20"/>
          <w:lang w:val="pt-BR"/>
        </w:rPr>
        <w:tab/>
      </w:r>
      <w:r>
        <w:rPr>
          <w:sz w:val="20"/>
          <w:szCs w:val="20"/>
          <w:lang w:val="pt-BR"/>
        </w:rPr>
        <w:tab/>
        <w:t xml:space="preserve">Iskolaorvosi rendelő, Bajai III.Béla Gimnázium </w:t>
      </w:r>
    </w:p>
    <w:p w:rsidR="0069434B" w:rsidRDefault="00953BD4" w:rsidP="0069434B">
      <w:pPr>
        <w:pStyle w:val="Standard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Oltási időpontja: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proofErr w:type="gramStart"/>
      <w:r w:rsidR="0069434B">
        <w:rPr>
          <w:sz w:val="20"/>
          <w:szCs w:val="20"/>
          <w:lang w:val="hu-HU"/>
        </w:rPr>
        <w:t>…………………………………..</w:t>
      </w:r>
      <w:proofErr w:type="gramEnd"/>
      <w:r w:rsidR="0069434B">
        <w:rPr>
          <w:sz w:val="20"/>
          <w:szCs w:val="20"/>
          <w:lang w:val="hu-HU"/>
        </w:rPr>
        <w:t xml:space="preserve"> Előre megadott időpontban, beosztás szerint.</w:t>
      </w:r>
    </w:p>
    <w:p w:rsidR="00F77C7F" w:rsidRDefault="00F77C7F" w:rsidP="00F77C7F">
      <w:pPr>
        <w:pStyle w:val="Standard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Pótoltás időpontja:</w:t>
      </w:r>
      <w:r>
        <w:rPr>
          <w:sz w:val="20"/>
          <w:szCs w:val="20"/>
          <w:lang w:val="hu-HU"/>
        </w:rPr>
        <w:tab/>
      </w:r>
    </w:p>
    <w:p w:rsidR="0069434B" w:rsidRDefault="0069434B" w:rsidP="00F77C7F">
      <w:pPr>
        <w:pStyle w:val="Standard"/>
        <w:jc w:val="both"/>
        <w:rPr>
          <w:sz w:val="20"/>
          <w:szCs w:val="20"/>
          <w:lang w:val="hu-HU"/>
        </w:rPr>
      </w:pPr>
    </w:p>
    <w:p w:rsidR="00953BD4" w:rsidRDefault="00953BD4" w:rsidP="00F77C7F">
      <w:pPr>
        <w:pStyle w:val="Standard"/>
        <w:jc w:val="both"/>
      </w:pPr>
      <w:r>
        <w:rPr>
          <w:sz w:val="20"/>
          <w:szCs w:val="20"/>
          <w:lang w:val="hu-HU"/>
        </w:rPr>
        <w:t>Kérjük, aláhúzással jelezzék, ha az alábbiak gyermeküknél előfordulnak:</w:t>
      </w:r>
    </w:p>
    <w:p w:rsidR="00953BD4" w:rsidRDefault="00953BD4" w:rsidP="00953BD4">
      <w:pPr>
        <w:pStyle w:val="Standard"/>
        <w:rPr>
          <w:sz w:val="20"/>
          <w:szCs w:val="20"/>
          <w:lang w:val="hu-HU" w:eastAsia="hu-HU"/>
        </w:rPr>
      </w:pPr>
      <w:r>
        <w:rPr>
          <w:noProof/>
          <w:lang w:val="hu-HU" w:eastAsia="hu-HU" w:bidi="ar-SA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margin">
                  <wp:posOffset>2892290</wp:posOffset>
                </wp:positionH>
                <wp:positionV relativeFrom="paragraph">
                  <wp:posOffset>137795</wp:posOffset>
                </wp:positionV>
                <wp:extent cx="2825115" cy="1180800"/>
                <wp:effectExtent l="0" t="0" r="0" b="6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11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BD4" w:rsidRDefault="00953BD4" w:rsidP="00953BD4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Lázgörcs</w:t>
                            </w:r>
                          </w:p>
                          <w:p w:rsidR="00953BD4" w:rsidRDefault="00953BD4" w:rsidP="00953BD4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Korábbi súlyos oltási szövődmény</w:t>
                            </w:r>
                          </w:p>
                          <w:p w:rsidR="003B06DD" w:rsidRDefault="00953BD4" w:rsidP="003B06DD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sz w:val="20"/>
                                <w:szCs w:val="20"/>
                                <w:lang w:val="hu-HU"/>
                              </w:rPr>
                              <w:t>Rendszeres gyógyszerszedés</w:t>
                            </w:r>
                          </w:p>
                          <w:p w:rsidR="003B06DD" w:rsidRDefault="00953BD4" w:rsidP="003B06DD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Egy hónapon belül más védőoltásban részesült</w:t>
                            </w:r>
                          </w:p>
                          <w:p w:rsidR="00953BD4" w:rsidRDefault="00953BD4" w:rsidP="003B06DD">
                            <w:pPr>
                              <w:pStyle w:val="Standard"/>
                              <w:numPr>
                                <w:ilvl w:val="0"/>
                                <w:numId w:val="1"/>
                              </w:numPr>
                            </w:pPr>
                            <w:r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HPV e</w:t>
                            </w:r>
                            <w:r w:rsid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lleni védőoltásban már részesült (</w:t>
                            </w:r>
                            <w:proofErr w:type="spellStart"/>
                            <w:r w:rsidR="003B06DD"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Cervarix</w:t>
                            </w:r>
                            <w:proofErr w:type="spellEnd"/>
                            <w:r w:rsidR="003B06DD"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 xml:space="preserve">, </w:t>
                            </w:r>
                            <w:proofErr w:type="spellStart"/>
                            <w:r w:rsidR="003B06DD"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Gardasil</w:t>
                            </w:r>
                            <w:proofErr w:type="spellEnd"/>
                            <w:r w:rsidR="003B06DD" w:rsidRPr="003B06DD">
                              <w:rPr>
                                <w:sz w:val="20"/>
                                <w:szCs w:val="20"/>
                                <w:lang w:val="hu-HU"/>
                              </w:rPr>
                              <w:t>)</w:t>
                            </w:r>
                          </w:p>
                          <w:p w:rsidR="00953BD4" w:rsidRDefault="00953BD4" w:rsidP="00953BD4">
                            <w:pPr>
                              <w:pStyle w:val="Standard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227.75pt;margin-top:10.85pt;width:222.45pt;height:93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" stroked="f">
                <v:textbox inset=".1pt,.1pt,.1pt,.1pt">
                  <w:txbxContent>
                    <w:p w:rsidR="00953BD4" w:rsidRDefault="00953BD4" w:rsidP="00953BD4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Lázgörcs</w:t>
                      </w:r>
                    </w:p>
                    <w:p w:rsidR="00953BD4" w:rsidRDefault="00953BD4" w:rsidP="00953BD4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Korábbi súlyos oltási szövődmény</w:t>
                      </w:r>
                    </w:p>
                    <w:p w:rsidR="003B06DD" w:rsidRDefault="00953BD4" w:rsidP="003B06DD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sz w:val="20"/>
                          <w:szCs w:val="20"/>
                          <w:lang w:val="hu-HU"/>
                        </w:rPr>
                        <w:t>Rendszeres gyógyszerszedés</w:t>
                      </w:r>
                    </w:p>
                    <w:p w:rsidR="003B06DD" w:rsidRDefault="00953BD4" w:rsidP="003B06DD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 w:rsidRPr="003B06DD">
                        <w:rPr>
                          <w:sz w:val="20"/>
                          <w:szCs w:val="20"/>
                          <w:lang w:val="hu-HU"/>
                        </w:rPr>
                        <w:t>Egy hónapon belül más védőoltásban részesült</w:t>
                      </w:r>
                    </w:p>
                    <w:p w:rsidR="00953BD4" w:rsidRDefault="00953BD4" w:rsidP="003B06DD">
                      <w:pPr>
                        <w:pStyle w:val="Standard"/>
                        <w:numPr>
                          <w:ilvl w:val="0"/>
                          <w:numId w:val="1"/>
                        </w:numPr>
                      </w:pPr>
                      <w:r w:rsidRPr="003B06DD">
                        <w:rPr>
                          <w:sz w:val="20"/>
                          <w:szCs w:val="20"/>
                          <w:lang w:val="hu-HU"/>
                        </w:rPr>
                        <w:t>HPV e</w:t>
                      </w:r>
                      <w:r w:rsidR="003B06DD">
                        <w:rPr>
                          <w:sz w:val="20"/>
                          <w:szCs w:val="20"/>
                          <w:lang w:val="hu-HU"/>
                        </w:rPr>
                        <w:t>lleni védőoltásban már részesült (</w:t>
                      </w:r>
                      <w:proofErr w:type="spellStart"/>
                      <w:r w:rsidR="003B06DD" w:rsidRPr="003B06DD">
                        <w:rPr>
                          <w:sz w:val="20"/>
                          <w:szCs w:val="20"/>
                          <w:lang w:val="hu-HU"/>
                        </w:rPr>
                        <w:t>Cervarix</w:t>
                      </w:r>
                      <w:proofErr w:type="spellEnd"/>
                      <w:r w:rsidR="003B06DD" w:rsidRPr="003B06DD">
                        <w:rPr>
                          <w:sz w:val="20"/>
                          <w:szCs w:val="20"/>
                          <w:lang w:val="hu-HU"/>
                        </w:rPr>
                        <w:t xml:space="preserve">, </w:t>
                      </w:r>
                      <w:proofErr w:type="spellStart"/>
                      <w:r w:rsidR="003B06DD" w:rsidRPr="003B06DD">
                        <w:rPr>
                          <w:sz w:val="20"/>
                          <w:szCs w:val="20"/>
                          <w:lang w:val="hu-HU"/>
                        </w:rPr>
                        <w:t>Gardasil</w:t>
                      </w:r>
                      <w:proofErr w:type="spellEnd"/>
                      <w:r w:rsidR="003B06DD" w:rsidRPr="003B06DD">
                        <w:rPr>
                          <w:sz w:val="20"/>
                          <w:szCs w:val="20"/>
                          <w:lang w:val="hu-HU"/>
                        </w:rPr>
                        <w:t>)</w:t>
                      </w:r>
                    </w:p>
                    <w:p w:rsidR="00953BD4" w:rsidRDefault="00953BD4" w:rsidP="00953BD4">
                      <w:pPr>
                        <w:pStyle w:val="Standard"/>
                        <w:rPr>
                          <w:lang w:val="hu-H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B06DD" w:rsidRPr="003B06DD" w:rsidRDefault="003B06DD" w:rsidP="00953BD4">
      <w:pPr>
        <w:pStyle w:val="Standard"/>
        <w:numPr>
          <w:ilvl w:val="0"/>
          <w:numId w:val="1"/>
        </w:numPr>
        <w:rPr>
          <w:sz w:val="20"/>
          <w:szCs w:val="20"/>
        </w:rPr>
      </w:pPr>
      <w:proofErr w:type="spellStart"/>
      <w:r w:rsidRPr="003B06DD">
        <w:rPr>
          <w:sz w:val="20"/>
          <w:szCs w:val="20"/>
        </w:rPr>
        <w:t>Két</w:t>
      </w:r>
      <w:proofErr w:type="spellEnd"/>
      <w:r w:rsidRPr="003B06DD">
        <w:rPr>
          <w:sz w:val="20"/>
          <w:szCs w:val="20"/>
        </w:rPr>
        <w:t xml:space="preserve"> </w:t>
      </w:r>
      <w:proofErr w:type="spellStart"/>
      <w:r w:rsidRPr="003B06DD">
        <w:rPr>
          <w:sz w:val="20"/>
          <w:szCs w:val="20"/>
        </w:rPr>
        <w:t>héten</w:t>
      </w:r>
      <w:proofErr w:type="spellEnd"/>
      <w:r w:rsidRPr="003B06DD">
        <w:rPr>
          <w:sz w:val="20"/>
          <w:szCs w:val="20"/>
        </w:rPr>
        <w:t xml:space="preserve"> </w:t>
      </w:r>
      <w:proofErr w:type="spellStart"/>
      <w:r w:rsidRPr="003B06DD">
        <w:rPr>
          <w:sz w:val="20"/>
          <w:szCs w:val="20"/>
        </w:rPr>
        <w:t>belül</w:t>
      </w:r>
      <w:proofErr w:type="spellEnd"/>
      <w:r w:rsidRPr="003B06DD">
        <w:rPr>
          <w:sz w:val="20"/>
          <w:szCs w:val="20"/>
        </w:rPr>
        <w:t xml:space="preserve"> </w:t>
      </w:r>
      <w:proofErr w:type="spellStart"/>
      <w:r w:rsidRPr="003B06DD">
        <w:rPr>
          <w:sz w:val="20"/>
          <w:szCs w:val="20"/>
        </w:rPr>
        <w:t>bármilyen</w:t>
      </w:r>
      <w:proofErr w:type="spellEnd"/>
      <w:r w:rsidRPr="003B06DD">
        <w:rPr>
          <w:sz w:val="20"/>
          <w:szCs w:val="20"/>
        </w:rPr>
        <w:t xml:space="preserve"> </w:t>
      </w:r>
      <w:proofErr w:type="spellStart"/>
      <w:r w:rsidRPr="003B06DD">
        <w:rPr>
          <w:sz w:val="20"/>
          <w:szCs w:val="20"/>
        </w:rPr>
        <w:t>akut</w:t>
      </w:r>
      <w:proofErr w:type="spellEnd"/>
      <w:r w:rsidRPr="003B06DD">
        <w:rPr>
          <w:sz w:val="20"/>
          <w:szCs w:val="20"/>
        </w:rPr>
        <w:t xml:space="preserve"> </w:t>
      </w:r>
      <w:proofErr w:type="spellStart"/>
      <w:r w:rsidRPr="003B06DD">
        <w:rPr>
          <w:sz w:val="20"/>
          <w:szCs w:val="20"/>
        </w:rPr>
        <w:t>betegség</w:t>
      </w:r>
      <w:proofErr w:type="spellEnd"/>
    </w:p>
    <w:p w:rsidR="003B06DD" w:rsidRPr="003B06DD" w:rsidRDefault="003B06DD" w:rsidP="003B06DD">
      <w:pPr>
        <w:pStyle w:val="Standard"/>
        <w:ind w:firstLine="708"/>
        <w:rPr>
          <w:sz w:val="20"/>
          <w:szCs w:val="20"/>
        </w:rPr>
      </w:pPr>
      <w:r w:rsidRPr="003B06DD">
        <w:rPr>
          <w:sz w:val="20"/>
          <w:szCs w:val="20"/>
        </w:rPr>
        <w:t>(</w:t>
      </w:r>
      <w:proofErr w:type="gramStart"/>
      <w:r w:rsidRPr="003B06DD">
        <w:rPr>
          <w:sz w:val="20"/>
          <w:szCs w:val="20"/>
        </w:rPr>
        <w:t>pl</w:t>
      </w:r>
      <w:proofErr w:type="gramEnd"/>
      <w:r w:rsidRPr="003B06DD">
        <w:rPr>
          <w:sz w:val="20"/>
          <w:szCs w:val="20"/>
        </w:rPr>
        <w:t xml:space="preserve">. </w:t>
      </w:r>
      <w:proofErr w:type="spellStart"/>
      <w:r w:rsidRPr="003B06DD">
        <w:rPr>
          <w:sz w:val="20"/>
          <w:szCs w:val="20"/>
        </w:rPr>
        <w:t>mandulagyulladás</w:t>
      </w:r>
      <w:proofErr w:type="spellEnd"/>
      <w:r w:rsidRPr="003B06DD">
        <w:rPr>
          <w:sz w:val="20"/>
          <w:szCs w:val="20"/>
        </w:rPr>
        <w:t>)</w:t>
      </w:r>
    </w:p>
    <w:p w:rsidR="00953BD4" w:rsidRDefault="00953BD4" w:rsidP="00953BD4">
      <w:pPr>
        <w:pStyle w:val="Standard"/>
        <w:numPr>
          <w:ilvl w:val="0"/>
          <w:numId w:val="1"/>
        </w:numPr>
      </w:pPr>
      <w:r>
        <w:rPr>
          <w:sz w:val="20"/>
          <w:szCs w:val="20"/>
          <w:lang w:val="hu-HU"/>
        </w:rPr>
        <w:t>Immunológiai betegség</w:t>
      </w:r>
    </w:p>
    <w:p w:rsidR="00953BD4" w:rsidRDefault="00953BD4" w:rsidP="00953BD4">
      <w:pPr>
        <w:pStyle w:val="Standard"/>
        <w:numPr>
          <w:ilvl w:val="0"/>
          <w:numId w:val="1"/>
        </w:numPr>
      </w:pPr>
      <w:r>
        <w:rPr>
          <w:sz w:val="20"/>
          <w:szCs w:val="20"/>
          <w:lang w:val="hu-HU"/>
        </w:rPr>
        <w:t>Neurológiai betegség (pl. epilepszia)</w:t>
      </w:r>
    </w:p>
    <w:p w:rsidR="00953BD4" w:rsidRDefault="00953BD4" w:rsidP="00953BD4">
      <w:pPr>
        <w:pStyle w:val="Standard"/>
        <w:numPr>
          <w:ilvl w:val="0"/>
          <w:numId w:val="1"/>
        </w:numPr>
      </w:pPr>
      <w:r>
        <w:rPr>
          <w:sz w:val="20"/>
          <w:szCs w:val="20"/>
          <w:lang w:val="hu-HU"/>
        </w:rPr>
        <w:t>Allergia (élesztőgomba), asztma</w:t>
      </w:r>
    </w:p>
    <w:p w:rsidR="00953BD4" w:rsidRDefault="00953BD4" w:rsidP="00953BD4">
      <w:pPr>
        <w:pStyle w:val="Standard"/>
        <w:numPr>
          <w:ilvl w:val="0"/>
          <w:numId w:val="1"/>
        </w:numPr>
        <w:spacing w:after="120"/>
        <w:jc w:val="both"/>
      </w:pPr>
      <w:r>
        <w:rPr>
          <w:sz w:val="20"/>
          <w:szCs w:val="20"/>
          <w:lang w:val="hu-HU"/>
        </w:rPr>
        <w:t>Krónikus szív- és vesebetegség</w:t>
      </w:r>
      <w:bookmarkStart w:id="0" w:name="_GoBack"/>
      <w:bookmarkEnd w:id="0"/>
    </w:p>
    <w:p w:rsidR="0069434B" w:rsidRDefault="0069434B" w:rsidP="00953BD4">
      <w:pPr>
        <w:pStyle w:val="Standard"/>
        <w:jc w:val="both"/>
      </w:pPr>
    </w:p>
    <w:p w:rsidR="00953BD4" w:rsidRDefault="00953BD4" w:rsidP="00953BD4">
      <w:pPr>
        <w:pStyle w:val="Standard"/>
        <w:jc w:val="both"/>
      </w:pPr>
      <w:r>
        <w:rPr>
          <w:sz w:val="20"/>
          <w:szCs w:val="20"/>
        </w:rPr>
        <w:t xml:space="preserve">HPV </w:t>
      </w:r>
      <w:proofErr w:type="spellStart"/>
      <w:r>
        <w:rPr>
          <w:sz w:val="20"/>
          <w:szCs w:val="20"/>
        </w:rPr>
        <w:t>ellen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adott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oltóanyagot</w:t>
      </w:r>
      <w:proofErr w:type="spellEnd"/>
      <w:r>
        <w:rPr>
          <w:sz w:val="20"/>
          <w:szCs w:val="20"/>
        </w:rPr>
        <w:t xml:space="preserve">  a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felkar-izomzatba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kapják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gyerekek</w:t>
      </w:r>
      <w:proofErr w:type="spellEnd"/>
      <w:r>
        <w:rPr>
          <w:sz w:val="20"/>
          <w:szCs w:val="20"/>
        </w:rPr>
        <w:t>.</w:t>
      </w:r>
    </w:p>
    <w:p w:rsidR="00953BD4" w:rsidRDefault="00953BD4" w:rsidP="00953BD4">
      <w:pPr>
        <w:pStyle w:val="Standard"/>
        <w:jc w:val="both"/>
      </w:pPr>
      <w:proofErr w:type="spellStart"/>
      <w:proofErr w:type="gramStart"/>
      <w:r>
        <w:rPr>
          <w:sz w:val="20"/>
          <w:szCs w:val="20"/>
        </w:rPr>
        <w:t>Az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oltást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követően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hőemelkedés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láz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bágyadtság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helyi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duzzanat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bőrpír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fájdalom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léphet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fel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Szükség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esetén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lázcsillapítás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borogatás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alkalmazható</w:t>
      </w:r>
      <w:proofErr w:type="spellEnd"/>
      <w:r>
        <w:rPr>
          <w:sz w:val="20"/>
          <w:szCs w:val="20"/>
        </w:rPr>
        <w:t>.</w:t>
      </w:r>
    </w:p>
    <w:p w:rsidR="00953BD4" w:rsidRDefault="00953BD4" w:rsidP="00953BD4">
      <w:pPr>
        <w:pStyle w:val="Standard"/>
        <w:jc w:val="both"/>
        <w:rPr>
          <w:sz w:val="20"/>
          <w:szCs w:val="20"/>
        </w:rPr>
      </w:pPr>
    </w:p>
    <w:p w:rsidR="00953BD4" w:rsidRDefault="00953BD4" w:rsidP="00953BD4">
      <w:pPr>
        <w:pStyle w:val="Standard"/>
        <w:jc w:val="both"/>
        <w:rPr>
          <w:sz w:val="20"/>
          <w:szCs w:val="20"/>
        </w:rPr>
      </w:pPr>
    </w:p>
    <w:p w:rsidR="00953BD4" w:rsidRDefault="00953BD4" w:rsidP="00953BD4">
      <w:pPr>
        <w:pStyle w:val="Standard"/>
        <w:jc w:val="center"/>
      </w:pPr>
      <w:r>
        <w:rPr>
          <w:b/>
          <w:sz w:val="20"/>
          <w:szCs w:val="20"/>
          <w:lang w:val="hu-HU"/>
        </w:rPr>
        <w:t>Ezt az értesítőt aláíratva és az oltási könyvet</w:t>
      </w:r>
      <w:r>
        <w:rPr>
          <w:sz w:val="20"/>
          <w:szCs w:val="20"/>
          <w:lang w:val="hu-HU"/>
        </w:rPr>
        <w:t xml:space="preserve"> az oltás napjára kérjük magukkal hozni!</w:t>
      </w:r>
    </w:p>
    <w:p w:rsidR="00953BD4" w:rsidRDefault="00953BD4" w:rsidP="00953BD4">
      <w:pPr>
        <w:pStyle w:val="Standard"/>
        <w:jc w:val="center"/>
        <w:rPr>
          <w:sz w:val="20"/>
          <w:szCs w:val="20"/>
          <w:lang w:val="hu-HU"/>
        </w:rPr>
      </w:pPr>
    </w:p>
    <w:p w:rsidR="00953BD4" w:rsidRDefault="00953BD4" w:rsidP="00953BD4">
      <w:pPr>
        <w:pStyle w:val="Standard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rosszullétek elkerülés</w:t>
      </w:r>
      <w:r w:rsidR="0069434B">
        <w:rPr>
          <w:sz w:val="20"/>
          <w:szCs w:val="20"/>
          <w:lang w:val="hu-HU"/>
        </w:rPr>
        <w:t>e végett kérjük a gyermek egyen</w:t>
      </w:r>
      <w:r>
        <w:rPr>
          <w:sz w:val="20"/>
          <w:szCs w:val="20"/>
          <w:lang w:val="hu-HU"/>
        </w:rPr>
        <w:t xml:space="preserve"> és igyon az oltás előtt.</w:t>
      </w:r>
    </w:p>
    <w:p w:rsidR="0069434B" w:rsidRDefault="0069434B" w:rsidP="00953BD4">
      <w:pPr>
        <w:pStyle w:val="Standard"/>
      </w:pPr>
    </w:p>
    <w:p w:rsidR="00953BD4" w:rsidRDefault="00953BD4" w:rsidP="00953BD4">
      <w:pPr>
        <w:pStyle w:val="Standard"/>
        <w:spacing w:before="120"/>
        <w:ind w:left="1276"/>
      </w:pPr>
      <w:r>
        <w:rPr>
          <w:sz w:val="20"/>
          <w:szCs w:val="20"/>
          <w:lang w:val="hu-HU"/>
        </w:rPr>
        <w:t>Dr. Balogh Erika</w:t>
      </w:r>
      <w:r>
        <w:rPr>
          <w:sz w:val="20"/>
          <w:szCs w:val="20"/>
          <w:lang w:val="hu-HU"/>
        </w:rPr>
        <w:tab/>
      </w:r>
      <w:r>
        <w:rPr>
          <w:sz w:val="20"/>
          <w:szCs w:val="20"/>
          <w:lang w:val="hu-HU"/>
        </w:rPr>
        <w:tab/>
      </w:r>
      <w:proofErr w:type="gramStart"/>
      <w:r>
        <w:rPr>
          <w:sz w:val="20"/>
          <w:szCs w:val="20"/>
          <w:lang w:val="hu-HU"/>
        </w:rPr>
        <w:t>…………………………………..</w:t>
      </w:r>
      <w:proofErr w:type="gramEnd"/>
      <w:r>
        <w:rPr>
          <w:sz w:val="20"/>
          <w:szCs w:val="20"/>
          <w:lang w:val="hu-HU"/>
        </w:rPr>
        <w:t xml:space="preserve">                 </w:t>
      </w:r>
      <w:proofErr w:type="spellStart"/>
      <w:r>
        <w:rPr>
          <w:sz w:val="20"/>
          <w:szCs w:val="20"/>
          <w:lang w:val="hu-HU"/>
        </w:rPr>
        <w:t>Aladics</w:t>
      </w:r>
      <w:proofErr w:type="spellEnd"/>
      <w:r>
        <w:rPr>
          <w:sz w:val="20"/>
          <w:szCs w:val="20"/>
          <w:lang w:val="hu-HU"/>
        </w:rPr>
        <w:t xml:space="preserve"> Ágnes</w:t>
      </w:r>
    </w:p>
    <w:p w:rsidR="00A7295A" w:rsidRDefault="00953BD4" w:rsidP="00953BD4">
      <w:pPr>
        <w:ind w:left="708" w:firstLine="708"/>
      </w:pPr>
      <w:proofErr w:type="gramStart"/>
      <w:r>
        <w:rPr>
          <w:sz w:val="20"/>
          <w:szCs w:val="20"/>
          <w:lang w:val="hu-HU"/>
        </w:rPr>
        <w:t>Iskolaorvos                                    szülő</w:t>
      </w:r>
      <w:proofErr w:type="gramEnd"/>
      <w:r>
        <w:rPr>
          <w:sz w:val="20"/>
          <w:szCs w:val="20"/>
          <w:lang w:val="hu-HU"/>
        </w:rPr>
        <w:t xml:space="preserve"> aláírása                                    Iskolavédőnő</w:t>
      </w:r>
    </w:p>
    <w:sectPr w:rsidR="00A7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val="hu-H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89"/>
    <w:rsid w:val="00352F89"/>
    <w:rsid w:val="003B06DD"/>
    <w:rsid w:val="00556572"/>
    <w:rsid w:val="0069434B"/>
    <w:rsid w:val="00826717"/>
    <w:rsid w:val="00953BD4"/>
    <w:rsid w:val="00A7295A"/>
    <w:rsid w:val="00F7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F09A6"/>
  <w15:chartTrackingRefBased/>
  <w15:docId w15:val="{28152C35-B221-4F46-A027-6812A22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3BD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953BD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3</cp:revision>
  <dcterms:created xsi:type="dcterms:W3CDTF">2022-05-04T13:23:00Z</dcterms:created>
  <dcterms:modified xsi:type="dcterms:W3CDTF">2022-08-31T07:33:00Z</dcterms:modified>
</cp:coreProperties>
</file>